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2310" w14:textId="2221FC72" w:rsidR="002C76B6" w:rsidRDefault="009E2E2F">
      <w:pPr>
        <w:rPr>
          <w:rFonts w:hint="eastAsia"/>
        </w:rPr>
      </w:pPr>
      <w:r>
        <w:rPr>
          <w:noProof/>
        </w:rPr>
        <mc:AlternateContent>
          <mc:Choice Requires="wps">
            <w:drawing>
              <wp:anchor distT="0" distB="0" distL="114300" distR="114300" simplePos="0" relativeHeight="251664384" behindDoc="0" locked="0" layoutInCell="1" allowOverlap="1" wp14:anchorId="0CDE5F02" wp14:editId="480C4460">
                <wp:simplePos x="0" y="0"/>
                <wp:positionH relativeFrom="column">
                  <wp:posOffset>3943350</wp:posOffset>
                </wp:positionH>
                <wp:positionV relativeFrom="paragraph">
                  <wp:posOffset>19050</wp:posOffset>
                </wp:positionV>
                <wp:extent cx="2724150" cy="9810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2724150" cy="981075"/>
                        </a:xfrm>
                        <a:prstGeom prst="rect">
                          <a:avLst/>
                        </a:prstGeom>
                        <a:solidFill>
                          <a:schemeClr val="lt1"/>
                        </a:solidFill>
                        <a:ln w="6350">
                          <a:noFill/>
                        </a:ln>
                      </wps:spPr>
                      <wps:txbx>
                        <w:txbxContent>
                          <w:p w14:paraId="6A1DFA72" w14:textId="1EE46B6B" w:rsidR="009E2E2F" w:rsidRPr="009E2E2F" w:rsidRDefault="009E2E2F" w:rsidP="009E2E2F">
                            <w:pPr>
                              <w:ind w:left="561" w:hangingChars="200" w:hanging="561"/>
                              <w:rPr>
                                <w:rFonts w:ascii="07やさしさゴシック" w:eastAsia="07やさしさゴシック" w:hAnsi="07やさしさゴシック"/>
                                <w:b/>
                                <w:bCs/>
                                <w:color w:val="FF0000"/>
                                <w:sz w:val="28"/>
                                <w:szCs w:val="28"/>
                              </w:rPr>
                            </w:pPr>
                            <w:r w:rsidRPr="009E2E2F">
                              <w:rPr>
                                <w:rFonts w:ascii="07やさしさゴシック" w:eastAsia="07やさしさゴシック" w:hAnsi="07やさしさゴシック" w:hint="eastAsia"/>
                                <w:b/>
                                <w:bCs/>
                                <w:color w:val="FF0000"/>
                                <w:sz w:val="28"/>
                                <w:szCs w:val="28"/>
                              </w:rPr>
                              <w:t>5/28（土）なかよしうさぎ　春まつり　は中止です。</w:t>
                            </w:r>
                          </w:p>
                          <w:p w14:paraId="2D9A40FB" w14:textId="77777777" w:rsidR="009E2E2F" w:rsidRPr="009E2E2F" w:rsidRDefault="009E2E2F">
                            <w:pPr>
                              <w:rPr>
                                <w:rFonts w:ascii="07やさしさゴシック" w:eastAsia="07やさしさゴシック" w:hAnsi="07やさしさゴシック" w:hint="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DE5F02" id="_x0000_t202" coordsize="21600,21600" o:spt="202" path="m,l,21600r21600,l21600,xe">
                <v:stroke joinstyle="miter"/>
                <v:path gradientshapeok="t" o:connecttype="rect"/>
              </v:shapetype>
              <v:shape id="テキスト ボックス 12" o:spid="_x0000_s1026" type="#_x0000_t202" style="position:absolute;left:0;text-align:left;margin-left:310.5pt;margin-top:1.5pt;width:214.5pt;height:7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jLAIAAFQEAAAOAAAAZHJzL2Uyb0RvYy54bWysVEtv2zAMvg/YfxB0bxynSdMacYosRYYB&#10;QVsgHXpWZCk2IIuapMTOfv0o2Xms22nYRSZFio+PHz17bGtFDsK6CnRO08GQEqE5FJXe5fT72+rm&#10;nhLnmS6YAi1yehSOPs4/f5o1JhMjKEEVwhIMol3WmJyW3pssSRwvRc3cAIzQaJRga+ZRtbuksKzB&#10;6LVKRsPhXdKALYwFLpzD26fOSOcxvpSC+xcpnfBE5RRr8/G08dyGM5nPWLazzJQV78tg/1BFzSqN&#10;Sc+hnphnZG+rP0LVFbfgQPoBhzoBKSsuYg/YTTr80M2mZEbEXhAcZ84wuf8Xlj8fNubVEt9+gRYH&#10;GABpjMscXoZ+Wmnr8MVKCdoRwuMZNtF6wvFyNB2N0wmaONoe7tPhdBLCJJfXxjr/VUBNgpBTi2OJ&#10;aLHD2vnO9eQSkjlQVbGqlIpKoIJYKksODIeofKwRg//mpTRpcnp3i2WERxrC8y6y0ljLpacg+Xbb&#10;9o1uoThi/xY6ajjDVxUWuWbOvzKLXMC+kN/+BQ+pAJNAL1FSgv35t/vgjyNCKyUNciun7seeWUGJ&#10;+qZxeA/peBzIGJXxZDpCxV5bttcWva+XgJ2nuEmGRzH4e3USpYX6HddgEbKiiWmOuXPqT+LSd4zH&#10;NeJisYhOSD/D/FpvDA+hA2hhBG/tO7Omn5PHCT/DiYUs+zCuzreDe7H3IKs4ywBwh2qPO1I3sqFf&#10;s7Ab13r0uvwM5r8AAAD//wMAUEsDBBQABgAIAAAAIQDRQJIP4AAAAAoBAAAPAAAAZHJzL2Rvd25y&#10;ZXYueG1sTI9LT8MwEITvSPwHa5G4IGq3UVoU4lQI8ZC4teEhbm68JBHxOordJPx7tic47axmNftN&#10;vp1dJ0YcQutJw3KhQCBV3rZUa3gtH69vQIRoyJrOE2r4wQDb4vwsN5n1E+1w3MdacAiFzGhoYuwz&#10;KUPVoDNh4Xsk9r784EzkdailHczE4a6TK6XW0pmW+ENjerxvsPreH52Gz6v64yXMT29Tkib9w/NY&#10;bt5tqfXlxXx3CyLiHP+O4YTP6FAw08EfyQbRaVivltwlakh4nHyVKlYHVukmBVnk8n+F4hcAAP//&#10;AwBQSwECLQAUAAYACAAAACEAtoM4kv4AAADhAQAAEwAAAAAAAAAAAAAAAAAAAAAAW0NvbnRlbnRf&#10;VHlwZXNdLnhtbFBLAQItABQABgAIAAAAIQA4/SH/1gAAAJQBAAALAAAAAAAAAAAAAAAAAC8BAABf&#10;cmVscy8ucmVsc1BLAQItABQABgAIAAAAIQC+5MCjLAIAAFQEAAAOAAAAAAAAAAAAAAAAAC4CAABk&#10;cnMvZTJvRG9jLnhtbFBLAQItABQABgAIAAAAIQDRQJIP4AAAAAoBAAAPAAAAAAAAAAAAAAAAAIYE&#10;AABkcnMvZG93bnJldi54bWxQSwUGAAAAAAQABADzAAAAkwUAAAAA&#10;" fillcolor="white [3201]" stroked="f" strokeweight=".5pt">
                <v:textbox>
                  <w:txbxContent>
                    <w:p w14:paraId="6A1DFA72" w14:textId="1EE46B6B" w:rsidR="009E2E2F" w:rsidRPr="009E2E2F" w:rsidRDefault="009E2E2F" w:rsidP="009E2E2F">
                      <w:pPr>
                        <w:ind w:left="561" w:hangingChars="200" w:hanging="561"/>
                        <w:rPr>
                          <w:rFonts w:ascii="07やさしさゴシック" w:eastAsia="07やさしさゴシック" w:hAnsi="07やさしさゴシック"/>
                          <w:b/>
                          <w:bCs/>
                          <w:color w:val="FF0000"/>
                          <w:sz w:val="28"/>
                          <w:szCs w:val="28"/>
                        </w:rPr>
                      </w:pPr>
                      <w:r w:rsidRPr="009E2E2F">
                        <w:rPr>
                          <w:rFonts w:ascii="07やさしさゴシック" w:eastAsia="07やさしさゴシック" w:hAnsi="07やさしさゴシック" w:hint="eastAsia"/>
                          <w:b/>
                          <w:bCs/>
                          <w:color w:val="FF0000"/>
                          <w:sz w:val="28"/>
                          <w:szCs w:val="28"/>
                        </w:rPr>
                        <w:t>5/28（土）なかよしうさぎ　春まつり　は中止です。</w:t>
                      </w:r>
                    </w:p>
                    <w:p w14:paraId="2D9A40FB" w14:textId="77777777" w:rsidR="009E2E2F" w:rsidRPr="009E2E2F" w:rsidRDefault="009E2E2F">
                      <w:pPr>
                        <w:rPr>
                          <w:rFonts w:ascii="07やさしさゴシック" w:eastAsia="07やさしさゴシック" w:hAnsi="07やさしさゴシック" w:hint="eastAsia"/>
                          <w:sz w:val="28"/>
                          <w:szCs w:val="2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4148E77" wp14:editId="7CC9B689">
                <wp:simplePos x="0" y="0"/>
                <wp:positionH relativeFrom="column">
                  <wp:posOffset>885825</wp:posOffset>
                </wp:positionH>
                <wp:positionV relativeFrom="paragraph">
                  <wp:posOffset>200025</wp:posOffset>
                </wp:positionV>
                <wp:extent cx="1866900"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66900" cy="457200"/>
                        </a:xfrm>
                        <a:prstGeom prst="rect">
                          <a:avLst/>
                        </a:prstGeom>
                        <a:solidFill>
                          <a:schemeClr val="lt1"/>
                        </a:solidFill>
                        <a:ln w="6350">
                          <a:noFill/>
                        </a:ln>
                      </wps:spPr>
                      <wps:txbx>
                        <w:txbxContent>
                          <w:p w14:paraId="66F82CA7" w14:textId="77777777" w:rsidR="009E2E2F" w:rsidRDefault="009E2E2F" w:rsidP="009E2E2F">
                            <w:pPr>
                              <w:jc w:val="center"/>
                              <w:rPr>
                                <w:rFonts w:ascii="07やさしさゴシック" w:eastAsia="07やさしさゴシック" w:hAnsi="07やさしさゴシック"/>
                                <w:b/>
                                <w:bCs/>
                                <w:sz w:val="42"/>
                                <w:szCs w:val="42"/>
                              </w:rPr>
                            </w:pPr>
                            <w:r>
                              <w:rPr>
                                <w:rFonts w:ascii="07やさしさゴシック" w:eastAsia="07やさしさゴシック" w:hAnsi="07やさしさゴシック" w:hint="eastAsia"/>
                                <w:b/>
                                <w:bCs/>
                                <w:sz w:val="42"/>
                                <w:szCs w:val="42"/>
                              </w:rPr>
                              <w:t>ぐんぐん通信</w:t>
                            </w:r>
                          </w:p>
                          <w:p w14:paraId="065581C1" w14:textId="77777777" w:rsidR="009E2E2F" w:rsidRDefault="009E2E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48E77" id="テキスト ボックス 11" o:spid="_x0000_s1027" type="#_x0000_t202" style="position:absolute;left:0;text-align:left;margin-left:69.75pt;margin-top:15.75pt;width:14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SWLAIAAFsEAAAOAAAAZHJzL2Uyb0RvYy54bWysVE1v2zAMvQ/YfxB0X+x0adYGcYosRYYB&#10;RVsgLXpWZCk2IIsapcTOfv0oOV/rdhp2USiTeiLfe8r0rmsM2yn0NdiCDwc5Z8pKKGu7Kfjry/LT&#10;DWc+CFsKA1YVfK88v5t9/DBt3URdQQWmVMgIxPpJ6wpeheAmWeZlpRrhB+CUpaQGbESgLW6yEkVL&#10;6I3JrvJ8nLWApUOQynv6et8n+Szha61keNLaq8BMwam3kFZM6zqu2WwqJhsUrqrloQ3xD100orZ0&#10;6QnqXgTBtlj/AdXUEsGDDgMJTQZa11KlGWiaYf5umlUlnEqzEDnenWjy/w9WPu5W7hlZ6L5CRwJG&#10;QlrnJ54+xnk6jU38pU4Z5YnC/Yk21QUm46Gb8fg2p5Sk3Oj6C+kSYbLzaYc+fFPQsBgUHEmWxJbY&#10;PfjQlx5L4mUeTF0ua2PSJlpBLQyynSARTUg9EvhvVcaytuDjz9d5ArYQj/fIxlIv55liFLp1x+ry&#10;Yt41lHuiAaF3iHdyWVOvD8KHZ4FkCRqPbB6eaNEG6C44RJxVgD//9j3Wk1KU5awlixXc/9gKVJyZ&#10;75Y0vB2ORtGTaZN44wwvM+vLjN02CyAChvSgnEwhHcZgjqFGaN7oNczjrZQSVtLdBQ/HcBF649Nr&#10;kmo+T0XkQifCg105GaEj4VGJl+5NoDvIFUjoRziaUUzeqdbXxpMW5tsAuk6SRp57Vg/0k4OTKQ6v&#10;LT6Ry32qOv8nzH4BAAD//wMAUEsDBBQABgAIAAAAIQAPLMy/3gAAAAoBAAAPAAAAZHJzL2Rvd25y&#10;ZXYueG1sTE9BTsMwELwj8QdrK3FB1CmmUEKcCiGgEjcaKOLmxtskIl5HsZuE37Oc4LQzmtHsTLae&#10;XCsG7EPjScNinoBAKr1tqNLwVjxdrECEaMia1hNq+MYA6/z0JDOp9SO94rCNleAQCqnRUMfYpVKG&#10;skZnwtx3SKwdfO9MZNpX0vZm5HDXysskuZbONMQfatPhQ43l1/boNHyeVx8vYXp+H9VSdY+bobjZ&#10;2ULrs9l0fwci4hT/zPBbn6tDzp32/kg2iJa5ul2yVYNa8GXDlVIM9qwkDGSeyf8T8h8AAAD//wMA&#10;UEsBAi0AFAAGAAgAAAAhALaDOJL+AAAA4QEAABMAAAAAAAAAAAAAAAAAAAAAAFtDb250ZW50X1R5&#10;cGVzXS54bWxQSwECLQAUAAYACAAAACEAOP0h/9YAAACUAQAACwAAAAAAAAAAAAAAAAAvAQAAX3Jl&#10;bHMvLnJlbHNQSwECLQAUAAYACAAAACEApqu0liwCAABbBAAADgAAAAAAAAAAAAAAAAAuAgAAZHJz&#10;L2Uyb0RvYy54bWxQSwECLQAUAAYACAAAACEADyzMv94AAAAKAQAADwAAAAAAAAAAAAAAAACGBAAA&#10;ZHJzL2Rvd25yZXYueG1sUEsFBgAAAAAEAAQA8wAAAJEFAAAAAA==&#10;" fillcolor="white [3201]" stroked="f" strokeweight=".5pt">
                <v:textbox>
                  <w:txbxContent>
                    <w:p w14:paraId="66F82CA7" w14:textId="77777777" w:rsidR="009E2E2F" w:rsidRDefault="009E2E2F" w:rsidP="009E2E2F">
                      <w:pPr>
                        <w:jc w:val="center"/>
                        <w:rPr>
                          <w:rFonts w:ascii="07やさしさゴシック" w:eastAsia="07やさしさゴシック" w:hAnsi="07やさしさゴシック"/>
                          <w:b/>
                          <w:bCs/>
                          <w:sz w:val="42"/>
                          <w:szCs w:val="42"/>
                        </w:rPr>
                      </w:pPr>
                      <w:r>
                        <w:rPr>
                          <w:rFonts w:ascii="07やさしさゴシック" w:eastAsia="07やさしさゴシック" w:hAnsi="07やさしさゴシック" w:hint="eastAsia"/>
                          <w:b/>
                          <w:bCs/>
                          <w:sz w:val="42"/>
                          <w:szCs w:val="42"/>
                        </w:rPr>
                        <w:t>ぐんぐん通信</w:t>
                      </w:r>
                    </w:p>
                    <w:p w14:paraId="065581C1" w14:textId="77777777" w:rsidR="009E2E2F" w:rsidRDefault="009E2E2F"/>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D547BF1" wp14:editId="39AA7091">
                <wp:simplePos x="0" y="0"/>
                <wp:positionH relativeFrom="margin">
                  <wp:posOffset>-9525</wp:posOffset>
                </wp:positionH>
                <wp:positionV relativeFrom="paragraph">
                  <wp:posOffset>1095375</wp:posOffset>
                </wp:positionV>
                <wp:extent cx="6648450" cy="723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48450" cy="723900"/>
                        </a:xfrm>
                        <a:prstGeom prst="rect">
                          <a:avLst/>
                        </a:prstGeom>
                        <a:solidFill>
                          <a:schemeClr val="lt1"/>
                        </a:solidFill>
                        <a:ln w="6350">
                          <a:noFill/>
                        </a:ln>
                      </wps:spPr>
                      <wps:txbx>
                        <w:txbxContent>
                          <w:p w14:paraId="32BC13F8" w14:textId="49935FC2" w:rsidR="00F171D5" w:rsidRDefault="00F171D5" w:rsidP="002B653F">
                            <w:pPr>
                              <w:ind w:firstLineChars="100" w:firstLine="210"/>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感染拡大防止のため、5月</w:t>
                            </w:r>
                            <w:r>
                              <w:rPr>
                                <w:rFonts w:ascii="07やさしさゴシック" w:eastAsia="07やさしさゴシック" w:hAnsi="07やさしさゴシック"/>
                                <w:szCs w:val="21"/>
                              </w:rPr>
                              <w:t>28日</w:t>
                            </w:r>
                            <w:r>
                              <w:rPr>
                                <w:rFonts w:ascii="07やさしさゴシック" w:eastAsia="07やさしさゴシック" w:hAnsi="07やさしさゴシック" w:hint="eastAsia"/>
                                <w:szCs w:val="21"/>
                              </w:rPr>
                              <w:t>（土）に予定しておりました「なかよしうさぎの春まつり」は中止とさせていただきます。ご了承くださいね。楽しみに待っていてくださった皆様、ごめんなさいね。次回お会いできますことを楽しみに、お待ちしていますね。</w:t>
                            </w:r>
                          </w:p>
                          <w:p w14:paraId="3BC27396" w14:textId="2DD90D52" w:rsidR="002C76B6" w:rsidRDefault="002C76B6">
                            <w:pPr>
                              <w:rPr>
                                <w:rFonts w:ascii="07やさしさゴシック" w:eastAsia="07やさしさゴシック" w:hAnsi="07やさしさゴシック"/>
                                <w:szCs w:val="21"/>
                              </w:rPr>
                            </w:pPr>
                          </w:p>
                          <w:p w14:paraId="7AE0D5BB" w14:textId="77777777" w:rsidR="002C76B6" w:rsidRDefault="002C76B6">
                            <w:pPr>
                              <w:rPr>
                                <w:rFonts w:ascii="07やさしさゴシック" w:eastAsia="07やさしさゴシック" w:hAnsi="07やさしさゴシック"/>
                                <w:szCs w:val="21"/>
                              </w:rPr>
                            </w:pPr>
                          </w:p>
                          <w:p w14:paraId="6F3EEE32" w14:textId="5C44E5AE" w:rsidR="002C76B6" w:rsidRDefault="002C76B6">
                            <w:pPr>
                              <w:rPr>
                                <w:rFonts w:ascii="07やさしさゴシック" w:eastAsia="07やさしさゴシック" w:hAnsi="07やさしさゴシック"/>
                                <w:szCs w:val="21"/>
                              </w:rPr>
                            </w:pPr>
                          </w:p>
                          <w:p w14:paraId="5A2C253E" w14:textId="77777777" w:rsidR="002C76B6" w:rsidRPr="00F171D5" w:rsidRDefault="002C76B6">
                            <w:pPr>
                              <w:rPr>
                                <w:rFonts w:ascii="07やさしさゴシック" w:eastAsia="07やさしさゴシック" w:hAnsi="07やさしさゴシック"/>
                                <w:szCs w:val="21"/>
                              </w:rPr>
                            </w:pPr>
                          </w:p>
                          <w:p w14:paraId="42F71F28" w14:textId="77777777" w:rsidR="00F171D5" w:rsidRPr="00F171D5" w:rsidRDefault="00F171D5">
                            <w:pPr>
                              <w:rPr>
                                <w:rFonts w:ascii="07やさしさゴシック" w:eastAsia="07やさしさゴシック" w:hAnsi="07やさしさ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47BF1" id="テキスト ボックス 1" o:spid="_x0000_s1028" type="#_x0000_t202" style="position:absolute;left:0;text-align:left;margin-left:-.75pt;margin-top:86.25pt;width:523.5pt;height:5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qMAIAAFsEAAAOAAAAZHJzL2Uyb0RvYy54bWysVEtv2zAMvg/YfxB0b5ykadoacYosRYYB&#10;QVsgHXpWZCkWIIuapMTOfv0oOa92Ow29yKRI8fF9pCcPba3JTjivwBR00OtTIgyHUplNQX++Lq7u&#10;KPGBmZJpMKKge+Hpw/Trl0ljczGECnQpHMEgxueNLWgVgs2zzPNK1Mz3wAqDRgmuZgFVt8lKxxqM&#10;Xuts2O+PswZcaR1w4T3ePnZGOk3xpRQ8PEvpRSC6oFhbSKdL5zqe2XTC8o1jtlL8UAb7jypqpgwm&#10;PYV6ZIGRrVN/haoVd+BBhh6HOgMpFRepB+xm0P/QzapiVqReEBxvTzD5zwvLn3Yr++JIaL9BiwRG&#10;QBrrc4+XsZ9Wujp+sVKCdoRwf4JNtIFwvByPR3ejGzRxtN0Or+/7Cdfs/No6H74LqEkUCuqQloQW&#10;2y19wIzoenSJyTxoVS6U1kmJoyDm2pEdQxJ1SDXii3de2pAGK7nGMuIjA/F5F1kbTHDuKUqhXbdE&#10;lQUdHvtdQ7lHGBx0E+ItXyisdcl8eGEORwLbwzEPz3hIDZgLDhIlFbjf/7qP/sgUWilpcMQK6n9t&#10;mROU6B8GObwfjEZxJpMyurkdouIuLetLi9nWc0AABrhQlicx+gd9FKWD+g23YRazookZjrkLGo7i&#10;PHSDj9vExWyWnHAKLQtLs7I8ho7YRSZe2zfm7IGugEQ/wXEYWf6Btc63Q322DSBVojTi3KF6gB8n&#10;ODF92La4Ipd68jr/E6Z/AAAA//8DAFBLAwQUAAYACAAAACEAfnoOxeIAAAALAQAADwAAAGRycy9k&#10;b3ducmV2LnhtbEyPzU7DMBCE70i8g7VIXFDrNCVtFeJUCPEjcaOBVtzceEki4nUUu0l4e7YnuM3u&#10;jGa/zbaTbcWAvW8cKVjMIxBIpTMNVQrei6fZBoQPmoxuHaGCH/SwzS8vMp0aN9IbDrtQCS4hn2oF&#10;dQhdKqUva7Taz12HxN6X660OPPaVNL0eudy2Mo6ilbS6Ib5Q6w4faiy/dyer4POmOrz66fljXCbL&#10;7vFlKNZ7Uyh1fTXd34EIOIW/MJzxGR1yZjq6ExkvWgWzRcJJ3q9jFudAdJuwOiqIN6sEZJ7J/z/k&#10;vwAAAP//AwBQSwECLQAUAAYACAAAACEAtoM4kv4AAADhAQAAEwAAAAAAAAAAAAAAAAAAAAAAW0Nv&#10;bnRlbnRfVHlwZXNdLnhtbFBLAQItABQABgAIAAAAIQA4/SH/1gAAAJQBAAALAAAAAAAAAAAAAAAA&#10;AC8BAABfcmVscy8ucmVsc1BLAQItABQABgAIAAAAIQC/pFKqMAIAAFsEAAAOAAAAAAAAAAAAAAAA&#10;AC4CAABkcnMvZTJvRG9jLnhtbFBLAQItABQABgAIAAAAIQB+eg7F4gAAAAsBAAAPAAAAAAAAAAAA&#10;AAAAAIoEAABkcnMvZG93bnJldi54bWxQSwUGAAAAAAQABADzAAAAmQUAAAAA&#10;" fillcolor="white [3201]" stroked="f" strokeweight=".5pt">
                <v:textbox>
                  <w:txbxContent>
                    <w:p w14:paraId="32BC13F8" w14:textId="49935FC2" w:rsidR="00F171D5" w:rsidRDefault="00F171D5" w:rsidP="002B653F">
                      <w:pPr>
                        <w:ind w:firstLineChars="100" w:firstLine="210"/>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感染拡大防止のため、5月</w:t>
                      </w:r>
                      <w:r>
                        <w:rPr>
                          <w:rFonts w:ascii="07やさしさゴシック" w:eastAsia="07やさしさゴシック" w:hAnsi="07やさしさゴシック"/>
                          <w:szCs w:val="21"/>
                        </w:rPr>
                        <w:t>28日</w:t>
                      </w:r>
                      <w:r>
                        <w:rPr>
                          <w:rFonts w:ascii="07やさしさゴシック" w:eastAsia="07やさしさゴシック" w:hAnsi="07やさしさゴシック" w:hint="eastAsia"/>
                          <w:szCs w:val="21"/>
                        </w:rPr>
                        <w:t>（土）に予定しておりました「なかよしうさぎの春まつり」は中止とさせていただきます。ご了承くださいね。楽しみに待っていてくださった皆様、ごめんなさいね。次回お会いできますことを楽しみに、お待ちしていますね。</w:t>
                      </w:r>
                    </w:p>
                    <w:p w14:paraId="3BC27396" w14:textId="2DD90D52" w:rsidR="002C76B6" w:rsidRDefault="002C76B6">
                      <w:pPr>
                        <w:rPr>
                          <w:rFonts w:ascii="07やさしさゴシック" w:eastAsia="07やさしさゴシック" w:hAnsi="07やさしさゴシック"/>
                          <w:szCs w:val="21"/>
                        </w:rPr>
                      </w:pPr>
                    </w:p>
                    <w:p w14:paraId="7AE0D5BB" w14:textId="77777777" w:rsidR="002C76B6" w:rsidRDefault="002C76B6">
                      <w:pPr>
                        <w:rPr>
                          <w:rFonts w:ascii="07やさしさゴシック" w:eastAsia="07やさしさゴシック" w:hAnsi="07やさしさゴシック"/>
                          <w:szCs w:val="21"/>
                        </w:rPr>
                      </w:pPr>
                    </w:p>
                    <w:p w14:paraId="6F3EEE32" w14:textId="5C44E5AE" w:rsidR="002C76B6" w:rsidRDefault="002C76B6">
                      <w:pPr>
                        <w:rPr>
                          <w:rFonts w:ascii="07やさしさゴシック" w:eastAsia="07やさしさゴシック" w:hAnsi="07やさしさゴシック"/>
                          <w:szCs w:val="21"/>
                        </w:rPr>
                      </w:pPr>
                    </w:p>
                    <w:p w14:paraId="5A2C253E" w14:textId="77777777" w:rsidR="002C76B6" w:rsidRPr="00F171D5" w:rsidRDefault="002C76B6">
                      <w:pPr>
                        <w:rPr>
                          <w:rFonts w:ascii="07やさしさゴシック" w:eastAsia="07やさしさゴシック" w:hAnsi="07やさしさゴシック"/>
                          <w:szCs w:val="21"/>
                        </w:rPr>
                      </w:pPr>
                    </w:p>
                    <w:p w14:paraId="42F71F28" w14:textId="77777777" w:rsidR="00F171D5" w:rsidRPr="00F171D5" w:rsidRDefault="00F171D5">
                      <w:pPr>
                        <w:rPr>
                          <w:rFonts w:ascii="07やさしさゴシック" w:eastAsia="07やさしさゴシック" w:hAnsi="07やさしさゴシック"/>
                        </w:rPr>
                      </w:pPr>
                    </w:p>
                  </w:txbxContent>
                </v:textbox>
                <w10:wrap anchorx="margin"/>
              </v:shape>
            </w:pict>
          </mc:Fallback>
        </mc:AlternateContent>
      </w:r>
      <w:r w:rsidR="00C66240" w:rsidRPr="00C6624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0FECC508" wp14:editId="56676316">
                <wp:simplePos x="0" y="0"/>
                <wp:positionH relativeFrom="margin">
                  <wp:posOffset>57150</wp:posOffset>
                </wp:positionH>
                <wp:positionV relativeFrom="paragraph">
                  <wp:posOffset>895350</wp:posOffset>
                </wp:positionV>
                <wp:extent cx="424815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248150" cy="266700"/>
                        </a:xfrm>
                        <a:prstGeom prst="rect">
                          <a:avLst/>
                        </a:prstGeom>
                        <a:solidFill>
                          <a:sysClr val="window" lastClr="FFFFFF"/>
                        </a:solidFill>
                        <a:ln w="6350">
                          <a:noFill/>
                        </a:ln>
                      </wps:spPr>
                      <wps:txbx>
                        <w:txbxContent>
                          <w:p w14:paraId="2D8D2F42" w14:textId="0A158E14" w:rsidR="00C66240" w:rsidRDefault="00C66240" w:rsidP="00C66240">
                            <w:pPr>
                              <w:rPr>
                                <w:sz w:val="20"/>
                                <w:szCs w:val="20"/>
                              </w:rPr>
                            </w:pPr>
                            <w:r>
                              <w:rPr>
                                <w:rFonts w:ascii="07やさしさゴシック" w:eastAsia="07やさしさゴシック" w:hAnsi="07やさしさゴシック" w:hint="eastAsia"/>
                                <w:sz w:val="20"/>
                                <w:szCs w:val="20"/>
                              </w:rPr>
                              <w:t>NO</w:t>
                            </w:r>
                            <w:r w:rsidR="009E2E2F">
                              <w:rPr>
                                <w:rFonts w:ascii="07やさしさゴシック" w:eastAsia="07やさしさゴシック" w:hAnsi="07やさしさゴシック" w:hint="eastAsia"/>
                                <w:sz w:val="20"/>
                                <w:szCs w:val="20"/>
                              </w:rPr>
                              <w:t>２</w:t>
                            </w:r>
                            <w:r>
                              <w:rPr>
                                <w:rFonts w:ascii="07やさしさゴシック" w:eastAsia="07やさしさゴシック" w:hAnsi="07やさしさゴシック" w:hint="eastAsia"/>
                                <w:sz w:val="20"/>
                                <w:szCs w:val="20"/>
                              </w:rPr>
                              <w:t>,　R４，５月　認定こども園　若草幼稚園・若草ベビールーム</w:t>
                            </w:r>
                          </w:p>
                          <w:p w14:paraId="1C5AC9ED" w14:textId="77777777" w:rsidR="00C66240" w:rsidRDefault="00C66240" w:rsidP="00C66240">
                            <w:pPr>
                              <w:spacing w:line="276" w:lineRule="auto"/>
                              <w:rPr>
                                <w:rFonts w:hint="eastAsia"/>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CC508" id="テキスト ボックス 10" o:spid="_x0000_s1029" type="#_x0000_t202" style="position:absolute;left:0;text-align:left;margin-left:4.5pt;margin-top:70.5pt;width:334.5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nvOwIAAGQEAAAOAAAAZHJzL2Uyb0RvYy54bWysVMFu2zAMvQ/YPwi6r07SNG2DOEXWIsOA&#10;oi2QDj0rspwIkEVNUmJnX78nOWm77jbMB1kS6UfyPdKzm64xbK980GRLPjwbcKaspErbTcl/PC+/&#10;XHEWorCVMGRVyQ8q8Jv550+z1k3ViLZkKuUZQGyYtq7k2xjdtCiC3KpGhDNyysJYk29ExNFvisqL&#10;FuiNKUaDwaRoyVfOk1Qh4PauN/J5xq9rJeNjXQcVmSk5cot59Xldp7WYz8R044XbanlMQ/xDFo3Q&#10;FkFfoe5EFGzn9V9QjZaeAtXxTFJTUF1rqXINqGY4+FDNaiucyrWAnOBeaQr/D1Y+7FfuybPYfaUO&#10;AiZCWhemAZepnq72TXojUwY7KDy80qa6yCQux6Px1fACJgnbaDK5HGRei7evnQ/xm6KGpU3JPWTJ&#10;bIn9fYiICNeTSwoWyOhqqY3Jh0O4NZ7tBRSE8BW1nBkRIi5LvsxPShoQf3xmLGtLPjlHXgnFUsLr&#10;/YyF+1uRaRe7dcd0VfLzEwFrqg7gxVPfMsHJpUby94j8JDx6BPWi7+MjltoQYkmjHWdb8r8+3iU/&#10;SAYLZy16reTh5054hUK+W4h5PRyPARfzYXxxOcLBv7es31vsrrklkDHEZDmZt8k/mtO29tS8YCwW&#10;KSpMwkrELnk8bW9jPwEYK6kWi+yEdnQi3tuVkwk6cZYkee5ehHdH3SIUf6BTV4rpB/l6357txS5S&#10;rbO2id+ezSPtaOWs13Hs0qy8P2evt5/D/DcAAAD//wMAUEsDBBQABgAIAAAAIQCwhUBx3wAAAAkB&#10;AAAPAAAAZHJzL2Rvd25yZXYueG1sTE9BTsMwELwj8QdrkbhRp4BKCHEqhEBQqVEhIHF14yUJxOvI&#10;dpvQ17Oc4DY7M5qdyZeT7cUefegcKZjPEhBItTMdNQreXh/OUhAhajK6d4QKvjHAsjg+ynVm3Egv&#10;uK9iIziEQqYVtDEOmZShbtHqMHMDEmsfzlsd+fSNNF6PHG57eZ4kC2l1R/yh1QPetVh/VTur4H2s&#10;Hv1mtfp8Hp7Kw+ZQlWu8L5U6PZlub0BEnOKfGX7rc3UouNPW7cgE0Su45iWR6cs5A9YXVymDLTPp&#10;RQKyyOX/BcUPAAAA//8DAFBLAQItABQABgAIAAAAIQC2gziS/gAAAOEBAAATAAAAAAAAAAAAAAAA&#10;AAAAAABbQ29udGVudF9UeXBlc10ueG1sUEsBAi0AFAAGAAgAAAAhADj9If/WAAAAlAEAAAsAAAAA&#10;AAAAAAAAAAAALwEAAF9yZWxzLy5yZWxzUEsBAi0AFAAGAAgAAAAhAI5z2e87AgAAZAQAAA4AAAAA&#10;AAAAAAAAAAAALgIAAGRycy9lMm9Eb2MueG1sUEsBAi0AFAAGAAgAAAAhALCFQHHfAAAACQEAAA8A&#10;AAAAAAAAAAAAAAAAlQQAAGRycy9kb3ducmV2LnhtbFBLBQYAAAAABAAEAPMAAAChBQAAAAA=&#10;" fillcolor="window" stroked="f" strokeweight=".5pt">
                <v:textbox>
                  <w:txbxContent>
                    <w:p w14:paraId="2D8D2F42" w14:textId="0A158E14" w:rsidR="00C66240" w:rsidRDefault="00C66240" w:rsidP="00C66240">
                      <w:pPr>
                        <w:rPr>
                          <w:sz w:val="20"/>
                          <w:szCs w:val="20"/>
                        </w:rPr>
                      </w:pPr>
                      <w:r>
                        <w:rPr>
                          <w:rFonts w:ascii="07やさしさゴシック" w:eastAsia="07やさしさゴシック" w:hAnsi="07やさしさゴシック" w:hint="eastAsia"/>
                          <w:sz w:val="20"/>
                          <w:szCs w:val="20"/>
                        </w:rPr>
                        <w:t>NO</w:t>
                      </w:r>
                      <w:r w:rsidR="009E2E2F">
                        <w:rPr>
                          <w:rFonts w:ascii="07やさしさゴシック" w:eastAsia="07やさしさゴシック" w:hAnsi="07やさしさゴシック" w:hint="eastAsia"/>
                          <w:sz w:val="20"/>
                          <w:szCs w:val="20"/>
                        </w:rPr>
                        <w:t>２</w:t>
                      </w:r>
                      <w:r>
                        <w:rPr>
                          <w:rFonts w:ascii="07やさしさゴシック" w:eastAsia="07やさしさゴシック" w:hAnsi="07やさしさゴシック" w:hint="eastAsia"/>
                          <w:sz w:val="20"/>
                          <w:szCs w:val="20"/>
                        </w:rPr>
                        <w:t>,　R４，５月　認定こども園　若草幼稚園・若草ベビールーム</w:t>
                      </w:r>
                    </w:p>
                    <w:p w14:paraId="1C5AC9ED" w14:textId="77777777" w:rsidR="00C66240" w:rsidRDefault="00C66240" w:rsidP="00C66240">
                      <w:pPr>
                        <w:spacing w:line="276" w:lineRule="auto"/>
                        <w:rPr>
                          <w:rFonts w:hint="eastAsia"/>
                        </w:rPr>
                      </w:pPr>
                    </w:p>
                  </w:txbxContent>
                </v:textbox>
                <w10:wrap anchorx="margin"/>
              </v:shape>
            </w:pict>
          </mc:Fallback>
        </mc:AlternateContent>
      </w:r>
      <w:r w:rsidR="00C66240">
        <w:rPr>
          <w:noProof/>
        </w:rPr>
        <mc:AlternateContent>
          <mc:Choice Requires="wps">
            <w:drawing>
              <wp:anchor distT="0" distB="0" distL="114300" distR="114300" simplePos="0" relativeHeight="251660288" behindDoc="0" locked="0" layoutInCell="1" allowOverlap="1" wp14:anchorId="278F4AF6" wp14:editId="195F87D5">
                <wp:simplePos x="0" y="0"/>
                <wp:positionH relativeFrom="column">
                  <wp:posOffset>57150</wp:posOffset>
                </wp:positionH>
                <wp:positionV relativeFrom="paragraph">
                  <wp:posOffset>895350</wp:posOffset>
                </wp:positionV>
                <wp:extent cx="2657475" cy="1524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657475" cy="152400"/>
                        </a:xfrm>
                        <a:prstGeom prst="rect">
                          <a:avLst/>
                        </a:prstGeom>
                        <a:solidFill>
                          <a:schemeClr val="lt1"/>
                        </a:solidFill>
                        <a:ln w="6350">
                          <a:solidFill>
                            <a:prstClr val="black"/>
                          </a:solidFill>
                        </a:ln>
                      </wps:spPr>
                      <wps:txbx>
                        <w:txbxContent>
                          <w:p w14:paraId="657D0306" w14:textId="77777777" w:rsidR="00C66240" w:rsidRDefault="00C66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8F4AF6" id="テキスト ボックス 9" o:spid="_x0000_s1030" type="#_x0000_t202" style="position:absolute;left:0;text-align:left;margin-left:4.5pt;margin-top:70.5pt;width:209.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OiOwIAAIMEAAAOAAAAZHJzL2Uyb0RvYy54bWysVE1v2zAMvQ/YfxB0X+xkSbo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BwvB+PR3fBuRAlHW380GOaJ1+zy2jofvgpoSBRK6rAtiS22&#10;W/qAEdH15BKDedCqWiitkxJHQcy1IzuGTdQh5Ygvbry0IW1Jxx9HeQK+sUXo8/u1ZvxHrPIWATVt&#10;8PJSe5RCt+6Iqko6PPGyhmqPdDk4TJK3fKEQfsl8eGYORwcZwnUIT3hIDZgTHCVKanC//nYf/bGj&#10;aKWkxVEsqf+5ZU5Qor8Z7PXn/nAYZzcpw9HdABV3bVlfW8y2mQMS1cfFszyJ0T/okygdNK+4NbMY&#10;FU3McIxd0nAS5+GwILh1XMxmyQmn1bKwNCvLI3RsTKT1pXtlzh7bGnAgHuE0tKx4092Db3xpYLYN&#10;IFVqfeT5wOqRfpz01J3jVsZVutaT1+XfMf0NAAD//wMAUEsDBBQABgAIAAAAIQDTCGqT3AAAAAkB&#10;AAAPAAAAZHJzL2Rvd25yZXYueG1sTI9BT8MwDIXvSPyHyEjcWLppG11pOgEaXDhtIM5Z4yURjVM1&#10;WVf+PeYEN/s96/l79XYKnRhxSD6SgvmsAIHURuPJKvh4f7krQaSsyeguEir4xgTb5vqq1pWJF9rj&#10;eMhWcAilSitwOfeVlKl1GHSaxR6JvVMcgs68DlaaQV84PHRyURRrGbQn/uB0j88O26/DOSjYPdmN&#10;bUs9uF1pvB+nz9ObfVXq9mZ6fACRccp/x/CLz+jQMNMxnskk0SnYcJPM8nLOA/vLxf0KxJGV9aoA&#10;2dTyf4PmBwAA//8DAFBLAQItABQABgAIAAAAIQC2gziS/gAAAOEBAAATAAAAAAAAAAAAAAAAAAAA&#10;AABbQ29udGVudF9UeXBlc10ueG1sUEsBAi0AFAAGAAgAAAAhADj9If/WAAAAlAEAAAsAAAAAAAAA&#10;AAAAAAAALwEAAF9yZWxzLy5yZWxzUEsBAi0AFAAGAAgAAAAhAGNIY6I7AgAAgwQAAA4AAAAAAAAA&#10;AAAAAAAALgIAAGRycy9lMm9Eb2MueG1sUEsBAi0AFAAGAAgAAAAhANMIapPcAAAACQEAAA8AAAAA&#10;AAAAAAAAAAAAlQQAAGRycy9kb3ducmV2LnhtbFBLBQYAAAAABAAEAPMAAACeBQAAAAA=&#10;" fillcolor="white [3201]" strokeweight=".5pt">
                <v:textbox>
                  <w:txbxContent>
                    <w:p w14:paraId="657D0306" w14:textId="77777777" w:rsidR="00C66240" w:rsidRDefault="00C66240"/>
                  </w:txbxContent>
                </v:textbox>
              </v:shape>
            </w:pict>
          </mc:Fallback>
        </mc:AlternateContent>
      </w:r>
      <w:r w:rsidR="00C66240">
        <w:rPr>
          <w:noProof/>
        </w:rPr>
        <w:drawing>
          <wp:inline distT="0" distB="0" distL="0" distR="0" wp14:anchorId="4E31F65E" wp14:editId="199E7A01">
            <wp:extent cx="3829050" cy="11328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rotWithShape="1">
                    <a:blip r:embed="rId4" cstate="print">
                      <a:extLst>
                        <a:ext uri="{28A0092B-C50C-407E-A947-70E740481C1C}">
                          <a14:useLocalDpi xmlns:a14="http://schemas.microsoft.com/office/drawing/2010/main" val="0"/>
                        </a:ext>
                      </a:extLst>
                    </a:blip>
                    <a:srcRect t="1" r="-1202" b="-27778"/>
                    <a:stretch/>
                  </pic:blipFill>
                  <pic:spPr bwMode="auto">
                    <a:xfrm>
                      <a:off x="0" y="0"/>
                      <a:ext cx="3907268" cy="1155981"/>
                    </a:xfrm>
                    <a:prstGeom prst="rect">
                      <a:avLst/>
                    </a:prstGeom>
                    <a:noFill/>
                    <a:ln>
                      <a:noFill/>
                    </a:ln>
                    <a:extLst>
                      <a:ext uri="{53640926-AAD7-44D8-BBD7-CCE9431645EC}">
                        <a14:shadowObscured xmlns:a14="http://schemas.microsoft.com/office/drawing/2010/main"/>
                      </a:ext>
                    </a:extLst>
                  </pic:spPr>
                </pic:pic>
              </a:graphicData>
            </a:graphic>
          </wp:inline>
        </w:drawing>
      </w:r>
    </w:p>
    <w:p w14:paraId="1F8DE316" w14:textId="170EE025" w:rsidR="00500CAD" w:rsidRDefault="00500CAD">
      <w:pPr>
        <w:rPr>
          <w:rFonts w:hint="eastAsia"/>
        </w:rPr>
      </w:pPr>
    </w:p>
    <w:p w14:paraId="4B30A0F6" w14:textId="77777777" w:rsidR="00C66240" w:rsidRDefault="00C66240"/>
    <w:p w14:paraId="2C346295" w14:textId="77777777" w:rsidR="00C66240" w:rsidRDefault="00C66240"/>
    <w:p w14:paraId="20D92923" w14:textId="239BD483" w:rsidR="002C76B6" w:rsidRPr="002C76B6" w:rsidRDefault="002C76B6">
      <w:pPr>
        <w:rPr>
          <w:rFonts w:ascii="07やさしさゴシック" w:eastAsia="07やさしさゴシック" w:hAnsi="07やさしさゴシック"/>
        </w:rPr>
      </w:pPr>
      <w:r>
        <w:rPr>
          <w:rFonts w:hint="eastAsia"/>
        </w:rPr>
        <w:t xml:space="preserve">　</w:t>
      </w:r>
      <w:r>
        <w:rPr>
          <w:rFonts w:ascii="07やさしさゴシック" w:eastAsia="07やさしさゴシック" w:hAnsi="07やさしさゴシック" w:hint="eastAsia"/>
        </w:rPr>
        <w:t>先日幼稚園の年長さんが園の「すくすく畑」でたけのこ掘りをしました。グループの友達と力を合わせて、力強く掘り出して・・・。園に持ち帰り、年中さんや年少さんに見せてくれました。</w:t>
      </w:r>
      <w:r w:rsidR="003157D5">
        <w:rPr>
          <w:rFonts w:ascii="07やさしさゴシック" w:eastAsia="07やさしさゴシック" w:hAnsi="07やさしさゴシック" w:hint="eastAsia"/>
        </w:rPr>
        <w:t>玄関に飾って</w:t>
      </w:r>
      <w:r w:rsidR="00060C11">
        <w:rPr>
          <w:rFonts w:ascii="07やさしさゴシック" w:eastAsia="07やさしさゴシック" w:hAnsi="07やさしさゴシック" w:hint="eastAsia"/>
        </w:rPr>
        <w:t>見た</w:t>
      </w:r>
      <w:r w:rsidR="003157D5">
        <w:rPr>
          <w:rFonts w:ascii="07やさしさゴシック" w:eastAsia="07やさしさゴシック" w:hAnsi="07やさしさゴシック" w:hint="eastAsia"/>
        </w:rPr>
        <w:t>り触ったり。「ザラザラしているね～」「小さな毛みたいなのがいっぱいはえてるね。」発見もありましたよ。</w:t>
      </w:r>
    </w:p>
    <w:p w14:paraId="138F4D0D" w14:textId="7F6D6873" w:rsidR="008A3827" w:rsidRDefault="00500CAD">
      <w:r>
        <w:rPr>
          <w:noProof/>
        </w:rPr>
        <w:drawing>
          <wp:inline distT="0" distB="0" distL="0" distR="0" wp14:anchorId="0A8C3F47" wp14:editId="5E19EB46">
            <wp:extent cx="1981073" cy="1485900"/>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4423" cy="1495913"/>
                    </a:xfrm>
                    <a:prstGeom prst="rect">
                      <a:avLst/>
                    </a:prstGeom>
                    <a:noFill/>
                    <a:ln>
                      <a:noFill/>
                    </a:ln>
                  </pic:spPr>
                </pic:pic>
              </a:graphicData>
            </a:graphic>
          </wp:inline>
        </w:drawing>
      </w:r>
      <w:r>
        <w:rPr>
          <w:rFonts w:hint="eastAsia"/>
        </w:rPr>
        <w:t xml:space="preserve">　</w:t>
      </w:r>
      <w:r>
        <w:rPr>
          <w:noProof/>
        </w:rPr>
        <w:drawing>
          <wp:inline distT="0" distB="0" distL="0" distR="0" wp14:anchorId="5A4CCBD6" wp14:editId="5280A041">
            <wp:extent cx="2260614" cy="1457325"/>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3692" cy="1472203"/>
                    </a:xfrm>
                    <a:prstGeom prst="rect">
                      <a:avLst/>
                    </a:prstGeom>
                    <a:noFill/>
                    <a:ln>
                      <a:noFill/>
                    </a:ln>
                  </pic:spPr>
                </pic:pic>
              </a:graphicData>
            </a:graphic>
          </wp:inline>
        </w:drawing>
      </w:r>
      <w:r>
        <w:rPr>
          <w:rFonts w:hint="eastAsia"/>
        </w:rPr>
        <w:t xml:space="preserve">　</w:t>
      </w:r>
      <w:r>
        <w:rPr>
          <w:noProof/>
        </w:rPr>
        <w:drawing>
          <wp:inline distT="0" distB="0" distL="0" distR="0" wp14:anchorId="772FBB19" wp14:editId="387325CC">
            <wp:extent cx="1924685" cy="1442871"/>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0154" cy="1454467"/>
                    </a:xfrm>
                    <a:prstGeom prst="rect">
                      <a:avLst/>
                    </a:prstGeom>
                    <a:noFill/>
                    <a:ln>
                      <a:noFill/>
                    </a:ln>
                  </pic:spPr>
                </pic:pic>
              </a:graphicData>
            </a:graphic>
          </wp:inline>
        </w:drawing>
      </w:r>
      <w:r w:rsidR="003157D5">
        <w:rPr>
          <w:rFonts w:hint="eastAsia"/>
        </w:rPr>
        <w:t>ｔ</w:t>
      </w:r>
    </w:p>
    <w:p w14:paraId="1281CFF9" w14:textId="0EF38052" w:rsidR="00702ECD" w:rsidRDefault="00500CAD">
      <w:pPr>
        <w:rPr>
          <w:rFonts w:ascii="07やさしさゴシック" w:eastAsia="07やさしさゴシック" w:hAnsi="07やさしさゴシック"/>
        </w:rPr>
      </w:pPr>
      <w:r>
        <w:rPr>
          <w:rFonts w:hint="eastAsia"/>
        </w:rPr>
        <w:t xml:space="preserve">　</w:t>
      </w:r>
      <w:r w:rsidR="003157D5">
        <w:rPr>
          <w:rFonts w:ascii="07やさしさゴシック" w:eastAsia="07やさしさゴシック" w:hAnsi="07やさしさゴシック" w:hint="eastAsia"/>
        </w:rPr>
        <w:t>それから、職員が下茹でし、子ども達の前でホットプレートで調理。（例年は子ども達が調理しているのですが、</w:t>
      </w:r>
      <w:r w:rsidR="004640EC">
        <w:rPr>
          <w:rFonts w:ascii="07やさしさゴシック" w:eastAsia="07やさしさゴシック" w:hAnsi="07やさしさゴシック" w:hint="eastAsia"/>
        </w:rPr>
        <w:t>今年度は感染予防に努め先生たちが調理しました。）給食の時間にみんなで旬の味を堪能！「おいし～」「おかわり！！」</w:t>
      </w:r>
      <w:r w:rsidR="006B3A58">
        <w:rPr>
          <w:rFonts w:ascii="07やさしさゴシック" w:eastAsia="07やさしさゴシック" w:hAnsi="07やさしさゴシック" w:hint="eastAsia"/>
        </w:rPr>
        <w:t>と、</w:t>
      </w:r>
      <w:r w:rsidR="004640EC">
        <w:rPr>
          <w:rFonts w:ascii="07やさしさゴシック" w:eastAsia="07やさしさゴシック" w:hAnsi="07やさしさゴシック" w:hint="eastAsia"/>
        </w:rPr>
        <w:t>もりもり食べていましたよ。年中さんや年少さんにもおすそ分け。「年長さんが掘ってくれた！！」それだけで憧れの気持ちは大きくなって、旬の味に加わって年長パワーまで入っている</w:t>
      </w:r>
      <w:r w:rsidR="005B3D22">
        <w:rPr>
          <w:rFonts w:ascii="07やさしさゴシック" w:eastAsia="07やさしさゴシック" w:hAnsi="07やさしさゴシック" w:hint="eastAsia"/>
        </w:rPr>
        <w:t>たけのこは特別おいしかったことでしょう</w:t>
      </w:r>
      <w:r w:rsidR="005B3D22">
        <w:rPr>
          <mc:AlternateContent>
            <mc:Choice Requires="w16se">
              <w:rFonts w:ascii="07やさしさゴシック" w:eastAsia="07やさしさゴシック" w:hAnsi="07やさしさゴシック" w:hint="eastAs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F7BA56F" w14:textId="0F1BEF21" w:rsidR="00C80C51" w:rsidRDefault="00500CAD" w:rsidP="00702ECD">
      <w:pPr>
        <w:ind w:firstLineChars="100" w:firstLine="210"/>
        <w:rPr>
          <w:rFonts w:ascii="07やさしさゴシック" w:eastAsia="07やさしさゴシック" w:hAnsi="07やさしさゴシック"/>
        </w:rPr>
      </w:pPr>
      <w:r>
        <w:rPr>
          <w:rFonts w:ascii="07やさしさゴシック" w:eastAsia="07やさしさゴシック" w:hAnsi="07やさしさゴシック" w:hint="eastAsia"/>
        </w:rPr>
        <w:t>その後、年長さんがたけのこ掘りの様子や、感じたことなどを写真</w:t>
      </w:r>
      <w:r w:rsidR="00C80C51">
        <w:rPr>
          <w:rFonts w:ascii="07やさしさゴシック" w:eastAsia="07やさしさゴシック" w:hAnsi="07やさしさゴシック" w:hint="eastAsia"/>
        </w:rPr>
        <w:t>や絵</w:t>
      </w:r>
      <w:r>
        <w:rPr>
          <w:rFonts w:ascii="07やさしさゴシック" w:eastAsia="07やさしさゴシック" w:hAnsi="07やさしさゴシック" w:hint="eastAsia"/>
        </w:rPr>
        <w:t>と言葉で</w:t>
      </w:r>
      <w:r w:rsidR="009535FD">
        <w:rPr>
          <w:rFonts w:ascii="07やさしさゴシック" w:eastAsia="07やさしさゴシック" w:hAnsi="07やさしさゴシック" w:hint="eastAsia"/>
        </w:rPr>
        <w:t>ドキュメンテーション</w:t>
      </w:r>
      <w:r w:rsidR="00C80C51">
        <w:rPr>
          <w:rFonts w:ascii="07やさしさゴシック" w:eastAsia="07やさしさゴシック" w:hAnsi="07やさしさゴシック" w:hint="eastAsia"/>
        </w:rPr>
        <w:t>に。「草がもじゃもじゃのところに隠れていたよ。」</w:t>
      </w:r>
      <w:r w:rsidR="004640EC">
        <w:rPr>
          <w:rFonts w:ascii="07やさしさゴシック" w:eastAsia="07やさしさゴシック" w:hAnsi="07やさしさゴシック" w:hint="eastAsia"/>
        </w:rPr>
        <w:t>「おっき～～～！！」</w:t>
      </w:r>
      <w:r w:rsidR="005B3D22">
        <w:rPr>
          <w:rFonts w:ascii="07やさしさゴシック" w:eastAsia="07やさしさゴシック" w:hAnsi="07やさしさゴシック" w:hint="eastAsia"/>
        </w:rPr>
        <w:t>「食べたらおいしかった！」</w:t>
      </w:r>
      <w:r w:rsidR="004640EC">
        <w:rPr>
          <w:rFonts w:ascii="07やさしさゴシック" w:eastAsia="07やさしさゴシック" w:hAnsi="07やさしさゴシック" w:hint="eastAsia"/>
        </w:rPr>
        <w:t>などなど。その時に、気付いたこと、感じたことが表現されていてました。それを見た年中さんや年少さんもたけのこ掘りの様子を感じることができたでしょうね。</w:t>
      </w:r>
    </w:p>
    <w:p w14:paraId="23AC88C8" w14:textId="6C63D08E" w:rsidR="00702ECD" w:rsidRDefault="00702ECD">
      <w:pPr>
        <w:rPr>
          <w:rFonts w:ascii="07やさしさゴシック" w:eastAsia="07やさしさゴシック" w:hAnsi="07やさしさゴシック"/>
        </w:rPr>
      </w:pPr>
      <w:r>
        <w:rPr>
          <w:noProof/>
        </w:rPr>
        <w:drawing>
          <wp:inline distT="0" distB="0" distL="0" distR="0" wp14:anchorId="0CCA7467" wp14:editId="4A9E502D">
            <wp:extent cx="2140905" cy="14382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969" cy="1443693"/>
                    </a:xfrm>
                    <a:prstGeom prst="rect">
                      <a:avLst/>
                    </a:prstGeom>
                    <a:noFill/>
                    <a:ln>
                      <a:noFill/>
                    </a:ln>
                  </pic:spPr>
                </pic:pic>
              </a:graphicData>
            </a:graphic>
          </wp:inline>
        </w:drawing>
      </w:r>
      <w:r>
        <w:rPr>
          <w:rFonts w:ascii="07やさしさゴシック" w:eastAsia="07やさしさゴシック" w:hAnsi="07やさしさゴシック" w:hint="eastAsia"/>
        </w:rPr>
        <w:t xml:space="preserve">　</w:t>
      </w:r>
      <w:r>
        <w:rPr>
          <w:noProof/>
        </w:rPr>
        <w:drawing>
          <wp:inline distT="0" distB="0" distL="0" distR="0" wp14:anchorId="1E3C643F" wp14:editId="6E3C90C5">
            <wp:extent cx="1962150" cy="147095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9852" cy="1476730"/>
                    </a:xfrm>
                    <a:prstGeom prst="rect">
                      <a:avLst/>
                    </a:prstGeom>
                    <a:noFill/>
                    <a:ln>
                      <a:noFill/>
                    </a:ln>
                  </pic:spPr>
                </pic:pic>
              </a:graphicData>
            </a:graphic>
          </wp:inline>
        </w:drawing>
      </w:r>
      <w:r>
        <w:rPr>
          <w:rFonts w:ascii="07やさしさゴシック" w:eastAsia="07やさしさゴシック" w:hAnsi="07やさしさゴシック" w:hint="eastAsia"/>
        </w:rPr>
        <w:t xml:space="preserve">　</w:t>
      </w:r>
      <w:r>
        <w:rPr>
          <w:noProof/>
        </w:rPr>
        <w:drawing>
          <wp:inline distT="0" distB="0" distL="0" distR="0" wp14:anchorId="134580F3" wp14:editId="6834E19E">
            <wp:extent cx="1943968" cy="14573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3080" cy="1464156"/>
                    </a:xfrm>
                    <a:prstGeom prst="rect">
                      <a:avLst/>
                    </a:prstGeom>
                    <a:noFill/>
                    <a:ln>
                      <a:noFill/>
                    </a:ln>
                  </pic:spPr>
                </pic:pic>
              </a:graphicData>
            </a:graphic>
          </wp:inline>
        </w:drawing>
      </w:r>
    </w:p>
    <w:p w14:paraId="2F76CEC9" w14:textId="66B3F6F0" w:rsidR="00702ECD" w:rsidRDefault="00702ECD">
      <w:pPr>
        <w:rPr>
          <w:rFonts w:ascii="07やさしさゴシック" w:eastAsia="07やさしさゴシック" w:hAnsi="07やさしさゴシック"/>
        </w:rPr>
      </w:pPr>
      <w:r>
        <w:rPr>
          <w:rFonts w:ascii="07やさしさゴシック" w:eastAsia="07やさしさゴシック" w:hAnsi="07やさしさゴシック" w:hint="eastAsia"/>
        </w:rPr>
        <w:t xml:space="preserve">　「たけのこ掘り」の活動</w:t>
      </w:r>
      <w:r w:rsidR="00473F32">
        <w:rPr>
          <w:rFonts w:ascii="07やさしさゴシック" w:eastAsia="07やさしさゴシック" w:hAnsi="07やさしさゴシック" w:hint="eastAsia"/>
        </w:rPr>
        <w:t>1つでも、子ども達が経験することは未知数です！実際にタケノコを探す、</w:t>
      </w:r>
      <w:r w:rsidR="006B3A58">
        <w:rPr>
          <w:rFonts w:ascii="07やさしさゴシック" w:eastAsia="07やさしさゴシック" w:hAnsi="07やさしさゴシック" w:hint="eastAsia"/>
        </w:rPr>
        <w:t>土やたけのこに触れる・感じる、</w:t>
      </w:r>
      <w:r w:rsidR="00473F32">
        <w:rPr>
          <w:rFonts w:ascii="07やさしさゴシック" w:eastAsia="07やさしさゴシック" w:hAnsi="07やさしさゴシック" w:hint="eastAsia"/>
        </w:rPr>
        <w:t>タケノコの生息に関心を持つ、仲間と協力する、調理する（今回は先生が調理するのを見学しました）、旬を味わう、自分より小さいこのために考えて動く、感じたことを表現する、相手に伝える・・・・もっともっとあるかもしれませんね。</w:t>
      </w:r>
    </w:p>
    <w:p w14:paraId="17AFEA52" w14:textId="37637E0C" w:rsidR="00060C11" w:rsidRDefault="00473F32">
      <w:pPr>
        <w:rPr>
          <w:rFonts w:ascii="07やさしさゴシック" w:eastAsia="07やさしさゴシック" w:hAnsi="07やさしさゴシック"/>
        </w:rPr>
      </w:pPr>
      <w:r>
        <w:rPr>
          <w:rFonts w:ascii="07やさしさゴシック" w:eastAsia="07やさしさゴシック" w:hAnsi="07やさしさゴシック" w:hint="eastAsia"/>
        </w:rPr>
        <w:t xml:space="preserve">　幼稚園の生活は、</w:t>
      </w:r>
      <w:r w:rsidR="00060C11">
        <w:rPr>
          <w:rFonts w:ascii="07やさしさゴシック" w:eastAsia="07やさしさゴシック" w:hAnsi="07やさしさゴシック" w:hint="eastAsia"/>
        </w:rPr>
        <w:t>「生きる力」を育むといわれます。学校以降の教育のように、数値化され見えやすいものではないですが、子ども達は遊び</w:t>
      </w:r>
      <w:r w:rsidR="00415C24">
        <w:rPr>
          <w:rFonts w:ascii="07やさしさゴシック" w:eastAsia="07やさしさゴシック" w:hAnsi="07やさしさゴシック" w:hint="eastAsia"/>
        </w:rPr>
        <w:t>・</w:t>
      </w:r>
      <w:r w:rsidR="00060C11">
        <w:rPr>
          <w:rFonts w:ascii="07やさしさゴシック" w:eastAsia="07やさしさゴシック" w:hAnsi="07やさしさゴシック" w:hint="eastAsia"/>
        </w:rPr>
        <w:t>生活を通してたくさんのことを学んでいます。子ども達にとって、心を揺さぶるたくさんの経験を大事にしていきたいと思っています。</w:t>
      </w:r>
    </w:p>
    <w:p w14:paraId="1DF3BA03" w14:textId="5106E313" w:rsidR="00060C11" w:rsidRPr="00500CAD" w:rsidRDefault="00060C11">
      <w:pPr>
        <w:rPr>
          <w:rFonts w:ascii="07やさしさゴシック" w:eastAsia="07やさしさゴシック" w:hAnsi="07やさしさゴシック"/>
        </w:rPr>
      </w:pPr>
      <w:r>
        <w:rPr>
          <w:rFonts w:ascii="07やさしさゴシック" w:eastAsia="07やさしさゴシック" w:hAnsi="07やさしさゴシック" w:hint="eastAsia"/>
        </w:rPr>
        <w:t xml:space="preserve">　ぜひ若草幼稚園・若草ベビールームに遊びにいらしてくださいね。　</w:t>
      </w:r>
      <w:r w:rsidR="00611697">
        <w:rPr>
          <w:rFonts w:ascii="07やさしさゴシック" w:eastAsia="07やさしさゴシック" w:hAnsi="07やさしさゴシック" w:hint="eastAsia"/>
        </w:rPr>
        <w:t xml:space="preserve">　　　　　　　</w:t>
      </w:r>
      <w:r>
        <w:rPr>
          <w:rFonts w:ascii="07やさしさゴシック" w:eastAsia="07やさしさゴシック" w:hAnsi="07やさしさゴシック" w:hint="eastAsia"/>
        </w:rPr>
        <w:t xml:space="preserve">「ぐんぐん」担当　</w:t>
      </w:r>
    </w:p>
    <w:sectPr w:rsidR="00060C11" w:rsidRPr="00500CAD" w:rsidSect="00F171D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07やさしさゴシック">
    <w:panose1 w:val="02000600000000000000"/>
    <w:charset w:val="80"/>
    <w:family w:val="auto"/>
    <w:pitch w:val="variable"/>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27"/>
    <w:rsid w:val="00060C11"/>
    <w:rsid w:val="002B653F"/>
    <w:rsid w:val="002C76B6"/>
    <w:rsid w:val="003157D5"/>
    <w:rsid w:val="00415C24"/>
    <w:rsid w:val="004640EC"/>
    <w:rsid w:val="00473F32"/>
    <w:rsid w:val="00500CAD"/>
    <w:rsid w:val="005B3D22"/>
    <w:rsid w:val="00611697"/>
    <w:rsid w:val="006B3A58"/>
    <w:rsid w:val="00702ECD"/>
    <w:rsid w:val="008A3827"/>
    <w:rsid w:val="009535FD"/>
    <w:rsid w:val="009E2E2F"/>
    <w:rsid w:val="00C66240"/>
    <w:rsid w:val="00C80C51"/>
    <w:rsid w:val="00DA374B"/>
    <w:rsid w:val="00F1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57F5C"/>
  <w15:chartTrackingRefBased/>
  <w15:docId w15:val="{2EDA6A63-851B-4CDF-BF17-9707629A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171D5"/>
  </w:style>
  <w:style w:type="character" w:customStyle="1" w:styleId="a4">
    <w:name w:val="日付 (文字)"/>
    <w:basedOn w:val="a0"/>
    <w:link w:val="a3"/>
    <w:uiPriority w:val="99"/>
    <w:semiHidden/>
    <w:rsid w:val="00F1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hiyoko</dc:creator>
  <cp:keywords/>
  <dc:description/>
  <cp:lastModifiedBy>hiyoko</cp:lastModifiedBy>
  <cp:revision>10</cp:revision>
  <dcterms:created xsi:type="dcterms:W3CDTF">2022-05-25T00:22:00Z</dcterms:created>
  <dcterms:modified xsi:type="dcterms:W3CDTF">2022-05-26T03:05:00Z</dcterms:modified>
</cp:coreProperties>
</file>